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CE" w:rsidRDefault="006B60CE" w:rsidP="006B60CE">
      <w:pPr>
        <w:rPr>
          <w:b/>
        </w:rPr>
      </w:pPr>
      <w:r>
        <w:rPr>
          <w:b/>
        </w:rPr>
        <w:t>Немецкий язык 8</w:t>
      </w:r>
      <w:r w:rsidRPr="004271B8">
        <w:rPr>
          <w:b/>
        </w:rPr>
        <w:t xml:space="preserve"> класс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6B60CE" w:rsidTr="00234E9C">
        <w:trPr>
          <w:trHeight w:val="283"/>
        </w:trPr>
        <w:tc>
          <w:tcPr>
            <w:tcW w:w="959" w:type="dxa"/>
          </w:tcPr>
          <w:p w:rsidR="006B60CE" w:rsidRPr="004271B8" w:rsidRDefault="006B60CE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6B60CE" w:rsidRPr="004271B8" w:rsidRDefault="006B60CE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6B60CE" w:rsidRPr="004271B8" w:rsidRDefault="006B60CE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60CE" w:rsidRPr="004271B8" w:rsidRDefault="006B60CE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6B60CE" w:rsidTr="00234E9C">
        <w:trPr>
          <w:trHeight w:val="283"/>
        </w:trPr>
        <w:tc>
          <w:tcPr>
            <w:tcW w:w="959" w:type="dxa"/>
          </w:tcPr>
          <w:p w:rsidR="006B60CE" w:rsidRDefault="006B60CE" w:rsidP="00234E9C">
            <w:r>
              <w:t>6.04</w:t>
            </w:r>
          </w:p>
        </w:tc>
        <w:tc>
          <w:tcPr>
            <w:tcW w:w="5670" w:type="dxa"/>
          </w:tcPr>
          <w:p w:rsidR="006B60CE" w:rsidRDefault="006B60CE" w:rsidP="0026424C">
            <w:pPr>
              <w:rPr>
                <w:spacing w:val="2"/>
              </w:rPr>
            </w:pPr>
            <w:r w:rsidRPr="005D45BD">
              <w:rPr>
                <w:spacing w:val="2"/>
              </w:rPr>
              <w:t xml:space="preserve">Рейн - самая </w:t>
            </w:r>
            <w:r w:rsidRPr="005D45BD">
              <w:rPr>
                <w:spacing w:val="-3"/>
              </w:rPr>
              <w:t>романтическая река Германии</w:t>
            </w:r>
            <w:r w:rsidRPr="00AA1CB1">
              <w:rPr>
                <w:spacing w:val="2"/>
              </w:rPr>
              <w:t xml:space="preserve"> </w:t>
            </w:r>
          </w:p>
          <w:p w:rsidR="006B60CE" w:rsidRPr="00AA1CB1" w:rsidRDefault="006B60CE" w:rsidP="0026424C">
            <w:pPr>
              <w:rPr>
                <w:spacing w:val="2"/>
              </w:rPr>
            </w:pPr>
            <w:r>
              <w:rPr>
                <w:spacing w:val="2"/>
              </w:rPr>
              <w:t>С.170-171 № 7, 8.</w:t>
            </w:r>
          </w:p>
        </w:tc>
        <w:tc>
          <w:tcPr>
            <w:tcW w:w="2268" w:type="dxa"/>
          </w:tcPr>
          <w:p w:rsidR="006B60CE" w:rsidRDefault="006B60CE" w:rsidP="006B60CE">
            <w:r>
              <w:rPr>
                <w:rFonts w:cstheme="minorHAnsi"/>
              </w:rPr>
              <w:t>В</w:t>
            </w:r>
            <w:proofErr w:type="gramStart"/>
            <w:r>
              <w:rPr>
                <w:rFonts w:cstheme="minorHAnsi"/>
              </w:rPr>
              <w:t>К</w:t>
            </w:r>
            <w:r>
              <w:t>(</w:t>
            </w:r>
            <w:proofErr w:type="gramEnd"/>
            <w:r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60CE" w:rsidRDefault="006B60CE" w:rsidP="00234E9C">
            <w:r>
              <w:t>Соответствует дате занятия</w:t>
            </w:r>
          </w:p>
        </w:tc>
      </w:tr>
      <w:tr w:rsidR="006B60CE" w:rsidTr="00234E9C">
        <w:trPr>
          <w:trHeight w:val="283"/>
        </w:trPr>
        <w:tc>
          <w:tcPr>
            <w:tcW w:w="959" w:type="dxa"/>
          </w:tcPr>
          <w:p w:rsidR="006B60CE" w:rsidRDefault="006B60CE" w:rsidP="00234E9C">
            <w:r>
              <w:t>8.04</w:t>
            </w:r>
          </w:p>
        </w:tc>
        <w:tc>
          <w:tcPr>
            <w:tcW w:w="5670" w:type="dxa"/>
          </w:tcPr>
          <w:p w:rsidR="006B60CE" w:rsidRDefault="006B60CE" w:rsidP="0026424C">
            <w:pPr>
              <w:rPr>
                <w:spacing w:val="-3"/>
              </w:rPr>
            </w:pPr>
            <w:r w:rsidRPr="005D45BD">
              <w:rPr>
                <w:spacing w:val="2"/>
              </w:rPr>
              <w:t xml:space="preserve">Рейн - самая </w:t>
            </w:r>
            <w:r w:rsidRPr="005D45BD">
              <w:rPr>
                <w:spacing w:val="-3"/>
              </w:rPr>
              <w:t>романтическая река Германии</w:t>
            </w:r>
          </w:p>
          <w:p w:rsidR="006B60CE" w:rsidRPr="00AA1CB1" w:rsidRDefault="006B60CE" w:rsidP="0026424C">
            <w:pPr>
              <w:rPr>
                <w:spacing w:val="2"/>
              </w:rPr>
            </w:pPr>
            <w:r>
              <w:rPr>
                <w:spacing w:val="-3"/>
              </w:rPr>
              <w:t>С.173 № 11. Сообщение о Рейне.</w:t>
            </w:r>
          </w:p>
        </w:tc>
        <w:tc>
          <w:tcPr>
            <w:tcW w:w="2268" w:type="dxa"/>
          </w:tcPr>
          <w:p w:rsidR="006B60CE" w:rsidRDefault="006B60CE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60CE" w:rsidRDefault="006B60CE" w:rsidP="00234E9C">
            <w:r w:rsidRPr="00414FE1">
              <w:t>Соответствует дате занятия</w:t>
            </w:r>
          </w:p>
        </w:tc>
      </w:tr>
      <w:tr w:rsidR="006B60CE" w:rsidTr="00234E9C">
        <w:trPr>
          <w:trHeight w:val="283"/>
        </w:trPr>
        <w:tc>
          <w:tcPr>
            <w:tcW w:w="959" w:type="dxa"/>
          </w:tcPr>
          <w:p w:rsidR="006B60CE" w:rsidRDefault="006B60CE" w:rsidP="00234E9C">
            <w:r>
              <w:t>11.04</w:t>
            </w:r>
          </w:p>
        </w:tc>
        <w:tc>
          <w:tcPr>
            <w:tcW w:w="5670" w:type="dxa"/>
          </w:tcPr>
          <w:p w:rsidR="006B60CE" w:rsidRDefault="006B60CE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spacing w:val="-1"/>
              </w:rPr>
            </w:pPr>
            <w:r w:rsidRPr="005D45BD">
              <w:rPr>
                <w:spacing w:val="-3"/>
              </w:rPr>
              <w:t xml:space="preserve">Путешествие </w:t>
            </w:r>
            <w:r w:rsidRPr="005D45BD">
              <w:rPr>
                <w:spacing w:val="-1"/>
              </w:rPr>
              <w:t>по Рейну</w:t>
            </w:r>
          </w:p>
          <w:p w:rsidR="006B60CE" w:rsidRPr="00920476" w:rsidRDefault="006B60CE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"/>
              </w:rPr>
              <w:t xml:space="preserve">Работа с текстом «Легенда о </w:t>
            </w:r>
            <w:proofErr w:type="spellStart"/>
            <w:r>
              <w:rPr>
                <w:spacing w:val="-1"/>
              </w:rPr>
              <w:t>Лорелей</w:t>
            </w:r>
            <w:proofErr w:type="spellEnd"/>
            <w:r>
              <w:rPr>
                <w:spacing w:val="-1"/>
              </w:rPr>
              <w:t>», составить вопросы к тексту.</w:t>
            </w:r>
          </w:p>
        </w:tc>
        <w:tc>
          <w:tcPr>
            <w:tcW w:w="2268" w:type="dxa"/>
          </w:tcPr>
          <w:p w:rsidR="006B60CE" w:rsidRDefault="006B60CE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60CE" w:rsidRDefault="006B60CE" w:rsidP="00234E9C">
            <w:r w:rsidRPr="00414FE1">
              <w:t>Соответствует дате занятия</w:t>
            </w:r>
          </w:p>
        </w:tc>
      </w:tr>
      <w:tr w:rsidR="006B60CE" w:rsidTr="00234E9C">
        <w:trPr>
          <w:trHeight w:val="301"/>
        </w:trPr>
        <w:tc>
          <w:tcPr>
            <w:tcW w:w="959" w:type="dxa"/>
          </w:tcPr>
          <w:p w:rsidR="006B60CE" w:rsidRDefault="006B60CE" w:rsidP="00234E9C">
            <w:r>
              <w:t>13.04</w:t>
            </w:r>
          </w:p>
        </w:tc>
        <w:tc>
          <w:tcPr>
            <w:tcW w:w="5670" w:type="dxa"/>
          </w:tcPr>
          <w:p w:rsidR="006B60CE" w:rsidRDefault="006B60CE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spacing w:val="-1"/>
              </w:rPr>
            </w:pPr>
            <w:r w:rsidRPr="005D45BD">
              <w:rPr>
                <w:spacing w:val="-1"/>
              </w:rPr>
              <w:t xml:space="preserve">Путешествие </w:t>
            </w:r>
            <w:r w:rsidRPr="005D45BD">
              <w:rPr>
                <w:spacing w:val="-2"/>
              </w:rPr>
              <w:t>часто начинает</w:t>
            </w:r>
            <w:r w:rsidRPr="005D45BD">
              <w:rPr>
                <w:spacing w:val="-2"/>
              </w:rPr>
              <w:softHyphen/>
            </w:r>
            <w:r w:rsidRPr="005D45BD">
              <w:rPr>
                <w:spacing w:val="-1"/>
              </w:rPr>
              <w:t>ся с вокзала</w:t>
            </w:r>
          </w:p>
          <w:p w:rsidR="006B60CE" w:rsidRPr="006E55D4" w:rsidRDefault="006B60CE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"/>
              </w:rPr>
              <w:t>Работа с текстом «На вокзале», дефиниция слов.</w:t>
            </w:r>
          </w:p>
        </w:tc>
        <w:tc>
          <w:tcPr>
            <w:tcW w:w="2268" w:type="dxa"/>
          </w:tcPr>
          <w:p w:rsidR="006B60CE" w:rsidRDefault="006B60CE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60CE" w:rsidRDefault="006B60CE" w:rsidP="00234E9C">
            <w:r w:rsidRPr="00414FE1">
              <w:t>Соответствует дате занятия</w:t>
            </w:r>
          </w:p>
        </w:tc>
      </w:tr>
      <w:tr w:rsidR="006B60CE" w:rsidTr="00234E9C">
        <w:trPr>
          <w:trHeight w:val="283"/>
        </w:trPr>
        <w:tc>
          <w:tcPr>
            <w:tcW w:w="959" w:type="dxa"/>
          </w:tcPr>
          <w:p w:rsidR="006B60CE" w:rsidRDefault="006B60CE" w:rsidP="00234E9C">
            <w:r>
              <w:t>15.04</w:t>
            </w:r>
          </w:p>
        </w:tc>
        <w:tc>
          <w:tcPr>
            <w:tcW w:w="5670" w:type="dxa"/>
          </w:tcPr>
          <w:p w:rsidR="006B60CE" w:rsidRDefault="006B60CE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spacing w:val="-1"/>
              </w:rPr>
            </w:pPr>
            <w:r w:rsidRPr="005D45BD">
              <w:rPr>
                <w:spacing w:val="-1"/>
              </w:rPr>
              <w:t xml:space="preserve">Путешествие </w:t>
            </w:r>
            <w:r w:rsidRPr="005D45BD">
              <w:rPr>
                <w:spacing w:val="-2"/>
              </w:rPr>
              <w:t>часто начинает</w:t>
            </w:r>
            <w:r w:rsidRPr="005D45BD">
              <w:rPr>
                <w:spacing w:val="-2"/>
              </w:rPr>
              <w:softHyphen/>
            </w:r>
            <w:r w:rsidRPr="005D45BD">
              <w:rPr>
                <w:spacing w:val="-1"/>
              </w:rPr>
              <w:t>ся с вокзала</w:t>
            </w:r>
          </w:p>
          <w:p w:rsidR="006B60CE" w:rsidRPr="006E55D4" w:rsidRDefault="006B60CE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"/>
              </w:rPr>
              <w:t>Перевод предложений по теме на немецкий язык. Выделение грамматической основы.</w:t>
            </w:r>
          </w:p>
        </w:tc>
        <w:tc>
          <w:tcPr>
            <w:tcW w:w="2268" w:type="dxa"/>
          </w:tcPr>
          <w:p w:rsidR="006B60CE" w:rsidRDefault="006B60CE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60CE" w:rsidRDefault="006B60CE" w:rsidP="00234E9C">
            <w:r w:rsidRPr="00414FE1">
              <w:t>Соответствует дате занятия</w:t>
            </w:r>
          </w:p>
        </w:tc>
      </w:tr>
      <w:tr w:rsidR="006B60CE" w:rsidTr="00234E9C">
        <w:trPr>
          <w:trHeight w:val="283"/>
        </w:trPr>
        <w:tc>
          <w:tcPr>
            <w:tcW w:w="959" w:type="dxa"/>
          </w:tcPr>
          <w:p w:rsidR="006B60CE" w:rsidRDefault="006B60CE" w:rsidP="00234E9C">
            <w:r>
              <w:t>18.04</w:t>
            </w:r>
          </w:p>
        </w:tc>
        <w:tc>
          <w:tcPr>
            <w:tcW w:w="5670" w:type="dxa"/>
          </w:tcPr>
          <w:p w:rsidR="006B60CE" w:rsidRDefault="006B60CE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spacing w:val="-3"/>
              </w:rPr>
            </w:pPr>
            <w:r w:rsidRPr="005D45BD">
              <w:rPr>
                <w:spacing w:val="-14"/>
              </w:rPr>
              <w:t xml:space="preserve">Мы </w:t>
            </w:r>
            <w:r>
              <w:rPr>
                <w:spacing w:val="-14"/>
              </w:rPr>
              <w:t xml:space="preserve"> </w:t>
            </w:r>
            <w:r w:rsidRPr="005D45BD">
              <w:rPr>
                <w:spacing w:val="-3"/>
              </w:rPr>
              <w:t>путешествуем</w:t>
            </w:r>
          </w:p>
          <w:p w:rsidR="006B60CE" w:rsidRPr="006E55D4" w:rsidRDefault="006B60CE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3"/>
              </w:rPr>
              <w:t>С.178 № 2. Повторить лексику по теме.</w:t>
            </w:r>
          </w:p>
        </w:tc>
        <w:tc>
          <w:tcPr>
            <w:tcW w:w="2268" w:type="dxa"/>
          </w:tcPr>
          <w:p w:rsidR="006B60CE" w:rsidRDefault="006B60CE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60CE" w:rsidRDefault="006B60CE" w:rsidP="00234E9C">
            <w:r w:rsidRPr="00414FE1">
              <w:t>Соответствует дате занятия</w:t>
            </w:r>
          </w:p>
        </w:tc>
      </w:tr>
      <w:tr w:rsidR="006B60CE" w:rsidTr="00234E9C">
        <w:trPr>
          <w:trHeight w:val="138"/>
        </w:trPr>
        <w:tc>
          <w:tcPr>
            <w:tcW w:w="959" w:type="dxa"/>
            <w:tcBorders>
              <w:bottom w:val="single" w:sz="4" w:space="0" w:color="auto"/>
            </w:tcBorders>
          </w:tcPr>
          <w:p w:rsidR="006B60CE" w:rsidRDefault="006B60CE" w:rsidP="00234E9C">
            <w:r>
              <w:t>20.04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B60CE" w:rsidRDefault="006B60CE" w:rsidP="00234E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rPr>
                <w:spacing w:val="-14"/>
              </w:rPr>
            </w:pPr>
            <w:r w:rsidRPr="00321DA9">
              <w:rPr>
                <w:spacing w:val="-14"/>
              </w:rPr>
              <w:t>В</w:t>
            </w:r>
            <w:r>
              <w:rPr>
                <w:spacing w:val="-14"/>
              </w:rPr>
              <w:t xml:space="preserve"> </w:t>
            </w:r>
            <w:r w:rsidRPr="00321DA9">
              <w:rPr>
                <w:spacing w:val="-14"/>
              </w:rPr>
              <w:t xml:space="preserve"> ресторане</w:t>
            </w:r>
          </w:p>
          <w:p w:rsidR="006B60CE" w:rsidRPr="00321DA9" w:rsidRDefault="006B60CE" w:rsidP="00234E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rPr>
                <w:spacing w:val="-14"/>
              </w:rPr>
            </w:pPr>
            <w:r>
              <w:rPr>
                <w:spacing w:val="-14"/>
              </w:rPr>
              <w:t>Составление диалога «В ресторане».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60CE" w:rsidRDefault="006B60CE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B60CE" w:rsidRDefault="006B60CE" w:rsidP="00234E9C">
            <w:r w:rsidRPr="00414FE1">
              <w:t>Соответствует дате занятия</w:t>
            </w:r>
          </w:p>
        </w:tc>
      </w:tr>
      <w:tr w:rsidR="006B60CE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 w:rsidP="00234E9C">
            <w:r>
              <w:t>22.04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 w:rsidP="00234E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rPr>
                <w:spacing w:val="-14"/>
              </w:rPr>
            </w:pPr>
            <w:r w:rsidRPr="00321DA9">
              <w:rPr>
                <w:spacing w:val="-14"/>
              </w:rPr>
              <w:t>Относительные местоимения с предлогами</w:t>
            </w:r>
          </w:p>
          <w:p w:rsidR="006B60CE" w:rsidRPr="00321DA9" w:rsidRDefault="006B60CE" w:rsidP="00234E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/>
              <w:rPr>
                <w:spacing w:val="-14"/>
              </w:rPr>
            </w:pPr>
            <w:r>
              <w:rPr>
                <w:spacing w:val="-14"/>
              </w:rPr>
              <w:t>Правило с.192. №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E" w:rsidRDefault="006B60CE" w:rsidP="00234E9C">
            <w:r w:rsidRPr="000E55E7">
              <w:t>Соответствует дате занятия</w:t>
            </w:r>
          </w:p>
        </w:tc>
      </w:tr>
      <w:tr w:rsidR="006B60CE" w:rsidTr="00234E9C">
        <w:trPr>
          <w:trHeight w:val="1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 w:rsidP="00234E9C">
            <w:r>
              <w:t>25.04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 w:rsidP="00234E9C">
            <w:pPr>
              <w:autoSpaceDE w:val="0"/>
              <w:autoSpaceDN w:val="0"/>
              <w:adjustRightInd w:val="0"/>
              <w:contextualSpacing/>
              <w:jc w:val="both"/>
              <w:rPr>
                <w:spacing w:val="-14"/>
              </w:rPr>
            </w:pPr>
            <w:r w:rsidRPr="00321DA9">
              <w:rPr>
                <w:spacing w:val="-14"/>
              </w:rPr>
              <w:t>Относительные местоимения с предлогами</w:t>
            </w:r>
          </w:p>
          <w:p w:rsidR="006B60CE" w:rsidRPr="006E55D4" w:rsidRDefault="006B60CE" w:rsidP="006B60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14"/>
              </w:rPr>
              <w:t xml:space="preserve">С. 193 № 7.  Составить сложноподчиненные предложения с </w:t>
            </w:r>
            <w:proofErr w:type="gramStart"/>
            <w:r>
              <w:rPr>
                <w:spacing w:val="-14"/>
              </w:rPr>
              <w:t>придаточными</w:t>
            </w:r>
            <w:proofErr w:type="gramEnd"/>
            <w:r>
              <w:rPr>
                <w:spacing w:val="-14"/>
              </w:rPr>
              <w:t xml:space="preserve"> определительными.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E" w:rsidRDefault="006B60CE" w:rsidP="00234E9C">
            <w:r w:rsidRPr="000E55E7">
              <w:t>Соответствует дате занятия</w:t>
            </w:r>
          </w:p>
        </w:tc>
      </w:tr>
      <w:tr w:rsidR="006B60CE" w:rsidTr="00234E9C">
        <w:trPr>
          <w:trHeight w:val="1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 w:rsidP="00234E9C">
            <w:r>
              <w:t>27.04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>
            <w:pPr>
              <w:rPr>
                <w:spacing w:val="-14"/>
              </w:rPr>
            </w:pPr>
            <w:r w:rsidRPr="00937D5E">
              <w:rPr>
                <w:spacing w:val="-14"/>
              </w:rPr>
              <w:t>Пассив</w:t>
            </w:r>
          </w:p>
          <w:p w:rsidR="006B60CE" w:rsidRDefault="006B60CE">
            <w:r>
              <w:rPr>
                <w:spacing w:val="-14"/>
              </w:rPr>
              <w:t>Правило с. 194. № 11-12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E" w:rsidRDefault="006B60CE" w:rsidP="00234E9C">
            <w:r w:rsidRPr="000E55E7">
              <w:t>Соответствует дате занятия</w:t>
            </w:r>
          </w:p>
        </w:tc>
      </w:tr>
      <w:tr w:rsidR="006B60CE" w:rsidTr="00234E9C">
        <w:trPr>
          <w:trHeight w:val="13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 w:rsidP="00234E9C">
            <w:r>
              <w:t>29.04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>
            <w:pPr>
              <w:rPr>
                <w:spacing w:val="-14"/>
              </w:rPr>
            </w:pPr>
            <w:r w:rsidRPr="00937D5E">
              <w:rPr>
                <w:spacing w:val="-14"/>
              </w:rPr>
              <w:t>Пассив</w:t>
            </w:r>
          </w:p>
          <w:p w:rsidR="006B60CE" w:rsidRDefault="006B60CE">
            <w:r>
              <w:rPr>
                <w:spacing w:val="-14"/>
              </w:rPr>
              <w:t xml:space="preserve"> Тренировочные задания по теме «Пассив»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60CE" w:rsidRDefault="006B60CE">
            <w:r w:rsidRPr="009B49B7">
              <w:rPr>
                <w:rFonts w:cstheme="minorHAnsi"/>
              </w:rPr>
              <w:t>В</w:t>
            </w:r>
            <w:proofErr w:type="gramStart"/>
            <w:r w:rsidRPr="009B49B7">
              <w:rPr>
                <w:rFonts w:cstheme="minorHAnsi"/>
              </w:rPr>
              <w:t>К</w:t>
            </w:r>
            <w:r w:rsidRPr="009B49B7">
              <w:t>(</w:t>
            </w:r>
            <w:proofErr w:type="gramEnd"/>
            <w:r w:rsidRPr="009B49B7">
              <w:t>фото работ)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CE" w:rsidRDefault="006B60CE" w:rsidP="00234E9C">
            <w:r w:rsidRPr="000E55E7">
              <w:t>Соответствует дате занятия</w:t>
            </w:r>
          </w:p>
        </w:tc>
      </w:tr>
    </w:tbl>
    <w:p w:rsidR="006B60CE" w:rsidRDefault="006B60CE" w:rsidP="006B60CE">
      <w:pPr>
        <w:rPr>
          <w:b/>
        </w:rPr>
      </w:pPr>
    </w:p>
    <w:p w:rsidR="006B60CE" w:rsidRDefault="006B60CE" w:rsidP="006B60CE"/>
    <w:p w:rsidR="00A05A38" w:rsidRDefault="00A05A38"/>
    <w:sectPr w:rsidR="00A05A38" w:rsidSect="0067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0CE"/>
    <w:rsid w:val="006B60CE"/>
    <w:rsid w:val="00A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2020-04-21T14:25:00Z</dcterms:created>
  <dcterms:modified xsi:type="dcterms:W3CDTF">2020-04-21T14:52:00Z</dcterms:modified>
</cp:coreProperties>
</file>