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CE890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t xml:space="preserve">          </w:t>
      </w:r>
      <w:r>
        <w:rPr>
          <w:rFonts w:ascii="Times New Roman" w:hAnsi="Times New Roman"/>
          <w:b w:val="1"/>
          <w:sz w:val="24"/>
        </w:rPr>
        <w:t>Протокол школьного этапа Всероссийской олимпиады школьников</w:t>
      </w: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2021-2022 учебном году 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обж</w:t>
      </w: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 проведения 1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>.10.21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2"/>
        <w:tblW w:w="0" w:type="auto"/>
        <w:tblLook w:val="04A0"/>
      </w:tblPr>
      <w:tblGrid/>
      <w:tr>
        <w:tc>
          <w:tcPr>
            <w:tcW w:w="6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участника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3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учителя</w:t>
            </w:r>
          </w:p>
        </w:tc>
        <w:tc>
          <w:tcPr>
            <w:tcW w:w="161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набранных баллов</w:t>
            </w:r>
          </w:p>
        </w:tc>
        <w:tc>
          <w:tcPr>
            <w:tcW w:w="16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выполненных заданий, %</w:t>
            </w:r>
          </w:p>
        </w:tc>
        <w:tc>
          <w:tcPr>
            <w:tcW w:w="154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</w:tc>
        <w:tc>
          <w:tcPr>
            <w:tcW w:w="2060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Участник  муниципального этапа ВСОШ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(поставить знак +)</w:t>
            </w:r>
          </w:p>
        </w:tc>
      </w:tr>
      <w:tr>
        <w:trPr>
          <w:trHeight w:hRule="atLeast" w:val="380"/>
        </w:trPr>
        <w:tc>
          <w:tcPr>
            <w:tcW w:w="6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Павликова Дарья Ивановна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Воробьев А.В.</w:t>
            </w:r>
          </w:p>
        </w:tc>
        <w:tc>
          <w:tcPr>
            <w:tcW w:w="161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6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4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6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>
        <w:trPr>
          <w:trHeight w:hRule="atLeast" w:val="312"/>
        </w:trPr>
        <w:tc>
          <w:tcPr>
            <w:tcW w:w="6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Волдырев Максим Сергеевич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Воробьев А.В.</w:t>
            </w:r>
          </w:p>
        </w:tc>
        <w:tc>
          <w:tcPr>
            <w:tcW w:w="161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6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4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6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1"/>
        </w:trPr>
        <w:tc>
          <w:tcPr>
            <w:tcW w:w="6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Кузенкова Алена Александровна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Воробьев А.В.</w:t>
            </w:r>
          </w:p>
        </w:tc>
        <w:tc>
          <w:tcPr>
            <w:tcW w:w="161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  <w:tc>
          <w:tcPr>
            <w:tcW w:w="154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6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5"/>
        </w:trPr>
        <w:tc>
          <w:tcPr>
            <w:tcW w:w="6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ихов Артем Александрович</w:t>
            </w:r>
          </w:p>
        </w:tc>
        <w:tc>
          <w:tcPr>
            <w:tcW w:w="178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Воробьев А.В.</w:t>
            </w:r>
          </w:p>
        </w:tc>
        <w:tc>
          <w:tcPr>
            <w:tcW w:w="161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64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45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жюри: </w:t>
      </w:r>
      <w:r>
        <w:rPr>
          <w:rFonts w:ascii="Times New Roman" w:hAnsi="Times New Roman"/>
          <w:sz w:val="24"/>
        </w:rPr>
        <w:t>Воро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ьев А.В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>Воробьев И.А.</w:t>
      </w:r>
    </w:p>
    <w:p/>
    <w:sectPr>
      <w:type w:val="nextPage"/>
      <w:pgSz w:w="16838" w:h="11906" w:code="9" w:orient="landscape"/>
      <w:pgMar w:left="1134" w:right="1134" w:top="850" w:bottom="1701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