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C0" w:rsidRPr="00D901C0" w:rsidRDefault="00D901C0" w:rsidP="00D901C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Педагогический совет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"Работа с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низкомотивированными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учащимися</w:t>
      </w:r>
      <w:r w:rsidRPr="00D901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"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Цель:</w:t>
      </w: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 основе обобщения опыта, изучения психолого-педагогической литературы, выявить основные причины низкой мотивации учащихся и способы решения данной проблемы.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Задачи:</w:t>
      </w:r>
    </w:p>
    <w:p w:rsidR="00D901C0" w:rsidRPr="00D901C0" w:rsidRDefault="00D901C0" w:rsidP="00D901C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0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Дать сравнительный анализ успеваемости по классам в первом и втором полугодии 2020-2021 учебного года.</w:t>
      </w:r>
    </w:p>
    <w:p w:rsidR="00D901C0" w:rsidRPr="00D901C0" w:rsidRDefault="00D901C0" w:rsidP="00D901C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0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Проанализировать основные причины низкой успеваемости учащихся и изучить характер их проявления.</w:t>
      </w:r>
    </w:p>
    <w:p w:rsidR="00D901C0" w:rsidRPr="00D901C0" w:rsidRDefault="00D901C0" w:rsidP="00D901C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0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Изучить способы повышения мотивации </w:t>
      </w:r>
      <w:proofErr w:type="gramStart"/>
      <w:r w:rsidRPr="00D90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D90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901C0" w:rsidRPr="00D901C0" w:rsidRDefault="00D901C0" w:rsidP="00D901C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0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Ознакомиться с положительным опытом учителей в решении данной проблемы.</w:t>
      </w:r>
    </w:p>
    <w:p w:rsidR="00D901C0" w:rsidRPr="00D901C0" w:rsidRDefault="00D901C0" w:rsidP="00D901C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90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Разработать положение о работе со </w:t>
      </w:r>
      <w:proofErr w:type="gramStart"/>
      <w:r w:rsidRPr="00D90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слабоуспевающими</w:t>
      </w:r>
      <w:proofErr w:type="gramEnd"/>
      <w:r w:rsidRPr="00D901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памятку для учителя.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Рабочая группа по подготовке педсовета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Подготовительный этап.</w:t>
      </w:r>
    </w:p>
    <w:p w:rsidR="00D901C0" w:rsidRPr="00D901C0" w:rsidRDefault="00D901C0" w:rsidP="00D901C0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Проведение психолого-педагогического исследования причин низкой мотивации учащихся путем анкетирования.</w:t>
      </w:r>
    </w:p>
    <w:p w:rsidR="00D901C0" w:rsidRPr="00D901C0" w:rsidRDefault="00D901C0" w:rsidP="00D901C0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Посещение уроков учителей-предметников с целью наблюдения за работой над предупреждением неуспеваемости.</w:t>
      </w:r>
    </w:p>
    <w:p w:rsidR="00D901C0" w:rsidRPr="00D901C0" w:rsidRDefault="00D901C0" w:rsidP="00D901C0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Диагностика наблюдений.</w:t>
      </w:r>
    </w:p>
    <w:p w:rsidR="00D901C0" w:rsidRPr="00D901C0" w:rsidRDefault="00D901C0" w:rsidP="00D901C0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Подбор и изучение литературы по заявленной теме педсовета.</w:t>
      </w:r>
    </w:p>
    <w:p w:rsidR="00D901C0" w:rsidRPr="00D901C0" w:rsidRDefault="00D901C0" w:rsidP="00D901C0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Подготовка оформления педсовета.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ПЛАН ПРОВЕДЕНИЯ ПЕДАГОГИЧЕСКОГО СОВЕТА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Доклад по теме: «Особенности учебной мотивации </w:t>
      </w:r>
      <w:proofErr w:type="gram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обучающихся</w:t>
      </w:r>
      <w:proofErr w:type="gram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</w:t>
      </w: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директор школы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Цыбяков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А.А.)</w:t>
      </w:r>
    </w:p>
    <w:p w:rsidR="00D901C0" w:rsidRPr="00D901C0" w:rsidRDefault="00D901C0" w:rsidP="00D901C0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Содоклад «Актуальность проблемы школьной </w:t>
      </w: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неуспешности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необходимость применения современных методов её решения»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</w:t>
      </w: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зам.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директора по УР Сарычева Ю.Г.)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Содоклад «Рекомендации учителям-предметникам по преодолению низкой мотивации учащихся».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</w:t>
      </w: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педагог-психолог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Горячева Г.В.)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Работа творческих групп.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Из опыта работы:</w:t>
      </w:r>
    </w:p>
    <w:p w:rsidR="00D901C0" w:rsidRPr="00D901C0" w:rsidRDefault="00D901C0" w:rsidP="00D901C0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Формы и методы работы со слабоуспевающими учащимися начальной школы.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</w:t>
      </w: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учитель начальных классов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Шперова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В.А.)</w:t>
      </w:r>
    </w:p>
    <w:p w:rsidR="00D901C0" w:rsidRPr="00D901C0" w:rsidRDefault="00D901C0" w:rsidP="00D901C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Формы и методы работы со </w:t>
      </w:r>
      <w:proofErr w:type="gram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слабоуспевающими</w:t>
      </w:r>
      <w:proofErr w:type="gram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уроках математики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( </w:t>
      </w: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учитель математики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Воробьев И.А.)</w:t>
      </w:r>
    </w:p>
    <w:p w:rsidR="00D901C0" w:rsidRPr="00D901C0" w:rsidRDefault="00D901C0" w:rsidP="00D901C0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Формы и методы работы со </w:t>
      </w:r>
      <w:proofErr w:type="gram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слабоуспевающими</w:t>
      </w:r>
      <w:proofErr w:type="gram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уроках биологии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</w:t>
      </w: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учитель биологии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Кузенкова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М.В.)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numPr>
          <w:ilvl w:val="0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Формы и методы работы с родителями слабоуспевающих учащихся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(классный руководитель 7</w:t>
      </w: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класса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Перепелкина Г.А.)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Работа творческих групп.</w:t>
      </w:r>
    </w:p>
    <w:p w:rsidR="00D901C0" w:rsidRPr="00D901C0" w:rsidRDefault="00D901C0" w:rsidP="00D901C0">
      <w:pPr>
        <w:numPr>
          <w:ilvl w:val="0"/>
          <w:numId w:val="19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Группа “Диагностика”</w:t>
      </w: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Определение диагноза “неуспеваемость, низкая мотивация к обучению”.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Что такое “неуспеваемость” с Вашей точки зрения?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Назовите основные причины неуспеваемости школьников.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Группа “Терапия”.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Какие способы “лечения" данного диагноза можно предпринять?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Какие виды помощи в обучении на разных этапах урока можно предложить </w:t>
      </w: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слабоспевающему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ученику?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Группа “Профилактика”.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Каким образом можно </w:t>
      </w:r>
      <w:proofErr w:type="gram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избежать неуспеваемость</w:t>
      </w:r>
      <w:proofErr w:type="gram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школьников?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Какие меры можно предпринять учителю для предупреждения неуспеваемости ученика.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Система работы по формированию положительного отношения к учению у неуспевающих школьников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Группа “Оптимисты”.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Какие методы стимулирования учащихся с целью предупреждения отставания и низкой успеваемости являются достаточными для решения данной проблемы? (Выступление учителя биологии.)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Предложите приемы работы с родителями неуспевающих учеников.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Группа “Эксперты”.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Сформулируйте выводы по работе каждой группы.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Предложите проект </w:t>
      </w:r>
      <w:proofErr w:type="gram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решения проблемы преодоления неуспеваемости школьников</w:t>
      </w:r>
      <w:proofErr w:type="gram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Теперь уважаемые эксперты подведут итог нашего педсовета.</w:t>
      </w:r>
    </w:p>
    <w:p w:rsid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7838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7838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7838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7838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7838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7838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7838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7838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7838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7838" w:rsidRPr="00D901C0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Проект решение педсовета от ________ года</w:t>
      </w:r>
    </w:p>
    <w:p w:rsidR="00D901C0" w:rsidRPr="00D901C0" w:rsidRDefault="00547838" w:rsidP="00D901C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"Работа с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низкомотивированными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учащимися</w:t>
      </w:r>
      <w:r w:rsidR="00D901C0"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"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Определить одним из приоритетных направлений работы школы – совершенствование деятельности учителей предметников по повышению качества знаний учащихся.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Сроки: постоянно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Ответственные: учителя – предметники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Учителям предметникам усилить в своей работе личностную направленность образования, повышать эффективность каждого урока, осуществлять индивидуальный подход к учащемуся на уроке.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Сроки: постоянно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Ответственные: учителя - предметники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Формировать познавательный интерес к учению и положительных мотивов.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Сроки: постоянно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Ответственные: учителя - предметники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На заседаниях МО рассмотреть вопрос о применении новых педагогических технологий обучения с целью профилактики низкой мотивации в обучении и разработать систему индивидуальных домашних заданий.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Сроки: постоянно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Ответственные: руководители МО, учителя - предметники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 Составлять карту мониторинга для отслеживания </w:t>
      </w: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обученности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личных достижений, личного роста учащегося, проводить коррекцию знаний по результатам.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Сроки: постоянно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Ответственные: учителя - предметники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5.Разработать систему обратной связи с родителями неуспевающих учеников.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Сроки: постоянно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Ответственные: учителя - предметники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Педагогу-психологу оказывать всестороннюю психологическую помощь неуспевающим учащимся.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Сроки: постоянно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Ответственные</w:t>
      </w:r>
      <w:proofErr w:type="gram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педагог-психолог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7.Учителям-предметникам составить план индивидуальной работы со слабоуспевающими учащимися, вести наблюдения за слабоуспевающими учащимися.</w:t>
      </w:r>
    </w:p>
    <w:p w:rsidR="00D901C0" w:rsidRPr="00D901C0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Сроки: апрель-май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Ответственные: учителя - предметники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8. Классным руководителям вести психолого-педагогическую характеристику на слабоуспевающих учащихся, уделяя особое внимание учащимися </w:t>
      </w: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девиантного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поведения.</w:t>
      </w:r>
    </w:p>
    <w:p w:rsidR="00D901C0" w:rsidRPr="00D901C0" w:rsidRDefault="00547838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Сроки: май</w:t>
      </w:r>
      <w:bookmarkStart w:id="0" w:name="_GoBack"/>
      <w:bookmarkEnd w:id="0"/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Ответственные: классные руководители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lastRenderedPageBreak/>
        <w:t>Использованная литература.</w:t>
      </w:r>
    </w:p>
    <w:p w:rsidR="00D901C0" w:rsidRPr="00D901C0" w:rsidRDefault="00D901C0" w:rsidP="00D901C0">
      <w:pPr>
        <w:numPr>
          <w:ilvl w:val="0"/>
          <w:numId w:val="3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Лизинский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В.М. Работа администрации школы с учителем./ М.: Центр “Педагогический поиск”, 2000 – 160 с. (стр.57-61)</w:t>
      </w:r>
    </w:p>
    <w:p w:rsidR="00D901C0" w:rsidRPr="00D901C0" w:rsidRDefault="00D901C0" w:rsidP="00D901C0">
      <w:pPr>
        <w:numPr>
          <w:ilvl w:val="0"/>
          <w:numId w:val="3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Мурачковский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Н.И. Как предупредить неуспеваемость школьников. Мн., “</w:t>
      </w: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</w:t>
      </w:r>
      <w:proofErr w:type="gram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.а</w:t>
      </w:r>
      <w:proofErr w:type="gram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света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”, 1977. 80 с.</w:t>
      </w:r>
    </w:p>
    <w:p w:rsidR="00D901C0" w:rsidRPr="00D901C0" w:rsidRDefault="00D901C0" w:rsidP="00D901C0">
      <w:pPr>
        <w:numPr>
          <w:ilvl w:val="0"/>
          <w:numId w:val="3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Справочник администрации школы по организации учебного процесса/ М..: Образовательный центр “Педагогический поиск”, 2000.</w:t>
      </w:r>
    </w:p>
    <w:p w:rsidR="00D901C0" w:rsidRPr="00D901C0" w:rsidRDefault="00D901C0" w:rsidP="00D901C0">
      <w:pPr>
        <w:numPr>
          <w:ilvl w:val="0"/>
          <w:numId w:val="3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Система работы школы с проблемными детьми Автор: </w:t>
      </w: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Меттус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Е.В. Москва 2009</w:t>
      </w:r>
    </w:p>
    <w:p w:rsidR="00D901C0" w:rsidRPr="00D901C0" w:rsidRDefault="00D901C0" w:rsidP="00D901C0">
      <w:pPr>
        <w:numPr>
          <w:ilvl w:val="0"/>
          <w:numId w:val="3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Выявление школьников "группы риска" Автор: Полякова </w:t>
      </w: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С.В.Москва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2007</w:t>
      </w:r>
    </w:p>
    <w:p w:rsidR="00D901C0" w:rsidRPr="00D901C0" w:rsidRDefault="00D901C0" w:rsidP="00D901C0">
      <w:pPr>
        <w:numPr>
          <w:ilvl w:val="0"/>
          <w:numId w:val="3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Индивидуальный подход в воспитании Автор: </w:t>
      </w: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Шурубова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Л.П.Москва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2003</w:t>
      </w:r>
    </w:p>
    <w:p w:rsidR="00D901C0" w:rsidRPr="00D901C0" w:rsidRDefault="00D901C0" w:rsidP="00D901C0">
      <w:pPr>
        <w:numPr>
          <w:ilvl w:val="0"/>
          <w:numId w:val="3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Приемы педагогического воздействия на "трудных" детей Автор: </w:t>
      </w:r>
      <w:proofErr w:type="spellStart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Легоцкая</w:t>
      </w:r>
      <w:proofErr w:type="spellEnd"/>
      <w:r w:rsidRPr="00D901C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В.С.</w:t>
      </w: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901C0" w:rsidRPr="00D901C0" w:rsidRDefault="00D901C0" w:rsidP="00D901C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052D" w:rsidRDefault="0020052D"/>
    <w:sectPr w:rsidR="00200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D5F"/>
    <w:multiLevelType w:val="multilevel"/>
    <w:tmpl w:val="4D26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67DB5"/>
    <w:multiLevelType w:val="multilevel"/>
    <w:tmpl w:val="DE48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569B5"/>
    <w:multiLevelType w:val="multilevel"/>
    <w:tmpl w:val="431E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F419EB"/>
    <w:multiLevelType w:val="multilevel"/>
    <w:tmpl w:val="E406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816EF"/>
    <w:multiLevelType w:val="multilevel"/>
    <w:tmpl w:val="2702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A35157"/>
    <w:multiLevelType w:val="multilevel"/>
    <w:tmpl w:val="5E58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3683D"/>
    <w:multiLevelType w:val="multilevel"/>
    <w:tmpl w:val="9662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62761"/>
    <w:multiLevelType w:val="multilevel"/>
    <w:tmpl w:val="EAEA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7C2094"/>
    <w:multiLevelType w:val="multilevel"/>
    <w:tmpl w:val="FEA24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552BB1"/>
    <w:multiLevelType w:val="multilevel"/>
    <w:tmpl w:val="B56C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AA4CB4"/>
    <w:multiLevelType w:val="multilevel"/>
    <w:tmpl w:val="CD4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496A27"/>
    <w:multiLevelType w:val="multilevel"/>
    <w:tmpl w:val="3FE0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F635B2"/>
    <w:multiLevelType w:val="multilevel"/>
    <w:tmpl w:val="46DA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D305B"/>
    <w:multiLevelType w:val="multilevel"/>
    <w:tmpl w:val="810A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592171"/>
    <w:multiLevelType w:val="multilevel"/>
    <w:tmpl w:val="6D58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8B4E1D"/>
    <w:multiLevelType w:val="multilevel"/>
    <w:tmpl w:val="08BC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C02E98"/>
    <w:multiLevelType w:val="multilevel"/>
    <w:tmpl w:val="676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014CD5"/>
    <w:multiLevelType w:val="multilevel"/>
    <w:tmpl w:val="9D52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095A58"/>
    <w:multiLevelType w:val="multilevel"/>
    <w:tmpl w:val="6B7C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AA5A19"/>
    <w:multiLevelType w:val="multilevel"/>
    <w:tmpl w:val="8018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EC0491"/>
    <w:multiLevelType w:val="multilevel"/>
    <w:tmpl w:val="ABF0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7F1729"/>
    <w:multiLevelType w:val="multilevel"/>
    <w:tmpl w:val="5CD24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1C01A4"/>
    <w:multiLevelType w:val="multilevel"/>
    <w:tmpl w:val="61F2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A04054"/>
    <w:multiLevelType w:val="multilevel"/>
    <w:tmpl w:val="513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8253D7"/>
    <w:multiLevelType w:val="multilevel"/>
    <w:tmpl w:val="52E2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A62E88"/>
    <w:multiLevelType w:val="multilevel"/>
    <w:tmpl w:val="AE88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2E3EE3"/>
    <w:multiLevelType w:val="multilevel"/>
    <w:tmpl w:val="776C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F1498D"/>
    <w:multiLevelType w:val="multilevel"/>
    <w:tmpl w:val="AFFCC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100563"/>
    <w:multiLevelType w:val="multilevel"/>
    <w:tmpl w:val="B0CC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73660"/>
    <w:multiLevelType w:val="multilevel"/>
    <w:tmpl w:val="6D38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21"/>
  </w:num>
  <w:num w:numId="5">
    <w:abstractNumId w:val="22"/>
  </w:num>
  <w:num w:numId="6">
    <w:abstractNumId w:val="10"/>
  </w:num>
  <w:num w:numId="7">
    <w:abstractNumId w:val="11"/>
  </w:num>
  <w:num w:numId="8">
    <w:abstractNumId w:val="17"/>
  </w:num>
  <w:num w:numId="9">
    <w:abstractNumId w:val="24"/>
  </w:num>
  <w:num w:numId="10">
    <w:abstractNumId w:val="7"/>
  </w:num>
  <w:num w:numId="11">
    <w:abstractNumId w:val="28"/>
  </w:num>
  <w:num w:numId="12">
    <w:abstractNumId w:val="18"/>
  </w:num>
  <w:num w:numId="13">
    <w:abstractNumId w:val="26"/>
  </w:num>
  <w:num w:numId="14">
    <w:abstractNumId w:val="9"/>
  </w:num>
  <w:num w:numId="15">
    <w:abstractNumId w:val="15"/>
  </w:num>
  <w:num w:numId="16">
    <w:abstractNumId w:val="23"/>
  </w:num>
  <w:num w:numId="17">
    <w:abstractNumId w:val="0"/>
  </w:num>
  <w:num w:numId="18">
    <w:abstractNumId w:val="16"/>
  </w:num>
  <w:num w:numId="19">
    <w:abstractNumId w:val="25"/>
  </w:num>
  <w:num w:numId="20">
    <w:abstractNumId w:val="2"/>
  </w:num>
  <w:num w:numId="21">
    <w:abstractNumId w:val="8"/>
  </w:num>
  <w:num w:numId="22">
    <w:abstractNumId w:val="27"/>
  </w:num>
  <w:num w:numId="23">
    <w:abstractNumId w:val="13"/>
  </w:num>
  <w:num w:numId="24">
    <w:abstractNumId w:val="6"/>
  </w:num>
  <w:num w:numId="25">
    <w:abstractNumId w:val="29"/>
  </w:num>
  <w:num w:numId="26">
    <w:abstractNumId w:val="4"/>
  </w:num>
  <w:num w:numId="27">
    <w:abstractNumId w:val="5"/>
  </w:num>
  <w:num w:numId="28">
    <w:abstractNumId w:val="3"/>
  </w:num>
  <w:num w:numId="29">
    <w:abstractNumId w:val="1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C0"/>
    <w:rsid w:val="0020052D"/>
    <w:rsid w:val="00547838"/>
    <w:rsid w:val="00D9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01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1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0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01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1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0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Компьютер 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Рабочая группа</dc:creator>
  <cp:keywords/>
  <dc:description/>
  <cp:lastModifiedBy>Рабочая группа</cp:lastModifiedBy>
  <cp:revision>2</cp:revision>
  <dcterms:created xsi:type="dcterms:W3CDTF">2021-05-20T17:55:00Z</dcterms:created>
  <dcterms:modified xsi:type="dcterms:W3CDTF">2021-05-20T18:10:00Z</dcterms:modified>
</cp:coreProperties>
</file>