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4A" w:rsidRPr="007F270E" w:rsidRDefault="005E2C4A" w:rsidP="0037477B">
      <w:pPr>
        <w:shd w:val="clear" w:color="auto" w:fill="FFFFFF"/>
        <w:spacing w:after="0" w:line="315" w:lineRule="atLeast"/>
        <w:ind w:firstLine="851"/>
        <w:jc w:val="center"/>
        <w:rPr>
          <w:b/>
          <w:sz w:val="28"/>
          <w:szCs w:val="28"/>
        </w:rPr>
      </w:pPr>
      <w:bookmarkStart w:id="0" w:name="_GoBack"/>
      <w:r w:rsidRPr="007F270E">
        <w:rPr>
          <w:b/>
          <w:sz w:val="28"/>
          <w:szCs w:val="28"/>
        </w:rPr>
        <w:t xml:space="preserve">Аналитическая справка о работе педагога-психолога </w:t>
      </w:r>
      <w:r w:rsidR="0037477B" w:rsidRPr="007F270E">
        <w:rPr>
          <w:b/>
          <w:sz w:val="28"/>
          <w:szCs w:val="28"/>
        </w:rPr>
        <w:t xml:space="preserve">МБОУ СОШ </w:t>
      </w:r>
      <w:proofErr w:type="spellStart"/>
      <w:r w:rsidR="0037477B" w:rsidRPr="007F270E">
        <w:rPr>
          <w:b/>
          <w:sz w:val="28"/>
          <w:szCs w:val="28"/>
        </w:rPr>
        <w:t>с</w:t>
      </w:r>
      <w:proofErr w:type="gramStart"/>
      <w:r w:rsidR="0037477B" w:rsidRPr="007F270E">
        <w:rPr>
          <w:b/>
          <w:sz w:val="28"/>
          <w:szCs w:val="28"/>
        </w:rPr>
        <w:t>.У</w:t>
      </w:r>
      <w:proofErr w:type="gramEnd"/>
      <w:r w:rsidR="0037477B" w:rsidRPr="007F270E">
        <w:rPr>
          <w:b/>
          <w:sz w:val="28"/>
          <w:szCs w:val="28"/>
        </w:rPr>
        <w:t>льяновка</w:t>
      </w:r>
      <w:proofErr w:type="spellEnd"/>
      <w:r w:rsidR="0037477B" w:rsidRPr="007F270E">
        <w:rPr>
          <w:b/>
          <w:sz w:val="28"/>
          <w:szCs w:val="28"/>
        </w:rPr>
        <w:t xml:space="preserve">  </w:t>
      </w:r>
      <w:r w:rsidRPr="007F270E">
        <w:rPr>
          <w:b/>
          <w:sz w:val="28"/>
          <w:szCs w:val="28"/>
        </w:rPr>
        <w:t>с родителями</w:t>
      </w:r>
      <w:r w:rsidR="0037477B" w:rsidRPr="007F270E">
        <w:rPr>
          <w:b/>
          <w:sz w:val="28"/>
          <w:szCs w:val="28"/>
        </w:rPr>
        <w:t>.</w:t>
      </w:r>
    </w:p>
    <w:p w:rsidR="005E2C4A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 xml:space="preserve">Работе с родителями уделяется особое внимание, так как именно родители играют ведущую роль в формировании социальной ситуации развития ребенка. Его общение с близкими взрослыми, является необходимым условием развития и задает те внешние социальные структуры, которые преобразуются во внутренние структуры личности. Поэтому, организуя свою работу с родителями, педагог-психолог ставит перед собой следующие цели и задачи. </w:t>
      </w:r>
    </w:p>
    <w:p w:rsidR="0037477B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 xml:space="preserve">Цель: создание наиболее благоприятных условий для образования и развития детей. Задачи: </w:t>
      </w:r>
    </w:p>
    <w:p w:rsidR="005E2C4A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>· согласование действий родителей и психолога по адаптации ребенка к школе, к новой социальной роли детей-школьников;</w:t>
      </w:r>
    </w:p>
    <w:p w:rsidR="0037477B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 xml:space="preserve"> · сотрудничество в формировании положительной мотивации учения у детей; </w:t>
      </w:r>
    </w:p>
    <w:p w:rsidR="005E2C4A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 xml:space="preserve">· совместное формирование ценностных ориентации в сфере науки, искусства профессиональных интересов; </w:t>
      </w:r>
    </w:p>
    <w:p w:rsidR="005E2C4A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>· выявление одаренности и развитие способностей ребенка;</w:t>
      </w:r>
    </w:p>
    <w:p w:rsidR="005E2C4A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 xml:space="preserve"> · совместное предупреждение асоциального поведения детей.</w:t>
      </w:r>
    </w:p>
    <w:p w:rsidR="0037477B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 xml:space="preserve"> Цель и задачи работы психолога с родителями связаны с насущными проблемами школы. При взаимодействии с родителями </w:t>
      </w:r>
      <w:r w:rsidR="0037477B" w:rsidRPr="007F270E">
        <w:rPr>
          <w:rFonts w:ascii="Times New Roman" w:hAnsi="Times New Roman" w:cs="Times New Roman"/>
          <w:sz w:val="28"/>
          <w:szCs w:val="28"/>
        </w:rPr>
        <w:t>педагог-психолог</w:t>
      </w:r>
      <w:r w:rsidRPr="007F270E">
        <w:rPr>
          <w:rFonts w:ascii="Times New Roman" w:hAnsi="Times New Roman" w:cs="Times New Roman"/>
          <w:sz w:val="28"/>
          <w:szCs w:val="28"/>
        </w:rPr>
        <w:t xml:space="preserve"> соблюдает принципы доброжелательности и уважения к родителям и их детям, логичности, доступности конфиденциальности. </w:t>
      </w:r>
    </w:p>
    <w:p w:rsidR="0037477B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>Можно выде</w:t>
      </w:r>
      <w:r w:rsidR="0037477B" w:rsidRPr="007F270E">
        <w:rPr>
          <w:rFonts w:ascii="Times New Roman" w:hAnsi="Times New Roman" w:cs="Times New Roman"/>
          <w:sz w:val="28"/>
          <w:szCs w:val="28"/>
        </w:rPr>
        <w:t>лить три основных направления</w:t>
      </w:r>
      <w:r w:rsidRPr="007F270E">
        <w:rPr>
          <w:rFonts w:ascii="Times New Roman" w:hAnsi="Times New Roman" w:cs="Times New Roman"/>
          <w:sz w:val="28"/>
          <w:szCs w:val="28"/>
        </w:rPr>
        <w:t xml:space="preserve"> работы, представляющих собой логично выстроенную систему: </w:t>
      </w:r>
    </w:p>
    <w:p w:rsidR="0037477B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 xml:space="preserve">1.Консультирование родителей по проблемам воспитания и психологического развития их детей. Организуется по запросу самих родителей или педагогов, итогам психологической диагностики (при наличии у ребенка трудностей в обучении и психологическом развитии) и итогам реализации </w:t>
      </w:r>
      <w:proofErr w:type="spellStart"/>
      <w:r w:rsidRPr="007F270E">
        <w:rPr>
          <w:rFonts w:ascii="Times New Roman" w:hAnsi="Times New Roman" w:cs="Times New Roman"/>
          <w:sz w:val="28"/>
          <w:szCs w:val="28"/>
        </w:rPr>
        <w:t>коррекционноразвивающих</w:t>
      </w:r>
      <w:proofErr w:type="spellEnd"/>
      <w:r w:rsidRPr="007F270E">
        <w:rPr>
          <w:rFonts w:ascii="Times New Roman" w:hAnsi="Times New Roman" w:cs="Times New Roman"/>
          <w:sz w:val="28"/>
          <w:szCs w:val="28"/>
        </w:rPr>
        <w:t xml:space="preserve"> мероприятий. В большинстве случаев носит характер разовых консультаций. </w:t>
      </w:r>
    </w:p>
    <w:p w:rsidR="0037477B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>2. Информирование по итогам проведения психологической диагностики (индивидуальное и групповое). Носит плановый характер, проводится преимущественно в форме выступления на родительских собраниях или разовых консультаций с родителями.</w:t>
      </w:r>
      <w:r w:rsidRPr="007F270E">
        <w:rPr>
          <w:rFonts w:ascii="Times New Roman" w:hAnsi="Times New Roman" w:cs="Times New Roman"/>
          <w:sz w:val="28"/>
          <w:szCs w:val="28"/>
        </w:rPr>
        <w:pgNum/>
        <w:t xml:space="preserve"> </w:t>
      </w:r>
      <w:r w:rsidR="0037477B" w:rsidRPr="007F270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F6B95">
        <w:rPr>
          <w:rFonts w:ascii="Times New Roman" w:hAnsi="Times New Roman" w:cs="Times New Roman"/>
          <w:sz w:val="28"/>
          <w:szCs w:val="28"/>
        </w:rPr>
        <w:t xml:space="preserve">    </w:t>
      </w:r>
      <w:r w:rsidRPr="007F270E">
        <w:rPr>
          <w:rFonts w:ascii="Times New Roman" w:hAnsi="Times New Roman" w:cs="Times New Roman"/>
          <w:sz w:val="28"/>
          <w:szCs w:val="28"/>
        </w:rPr>
        <w:t xml:space="preserve">3.Психологическое просвещение родителей. Организуется по запросу педагогов, родителей, либо носит систематический, плановый характер. Проводится преимущественно в форме выступления на родительских собраниях. Одной из функций консультативной работы с родителями является информирование родителей о школьных проблемах ребенка. Также целью консультирования может стать необходимость психологической поддержки родителей в случае обнаружения серьезных психологических проблем у ребенка либо в связи с серьезными эмоциональными переживаниями и событиями в его семье. </w:t>
      </w:r>
    </w:p>
    <w:p w:rsidR="007F270E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lastRenderedPageBreak/>
        <w:t xml:space="preserve">На протяжении своей деятельности у педагога-психолога сформировались следующие формы работы с родителями: </w:t>
      </w:r>
    </w:p>
    <w:p w:rsidR="007F270E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 xml:space="preserve">1. Индивидуальные консультации родителей по различным вопросам. </w:t>
      </w:r>
    </w:p>
    <w:p w:rsidR="007F270E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 xml:space="preserve">2. Родительские собрания: собрания-лектории и собрания – практикумы. На родительских собраниях освещаются следующие направления: </w:t>
      </w:r>
    </w:p>
    <w:p w:rsidR="007F270E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 xml:space="preserve">- психологические особенности учащихся на разных возрастных этапах; </w:t>
      </w:r>
    </w:p>
    <w:p w:rsidR="007F270E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 xml:space="preserve">- адаптационный период первоклассников, пятиклассников, </w:t>
      </w:r>
    </w:p>
    <w:p w:rsidR="007F270E" w:rsidRPr="007F270E" w:rsidRDefault="005E2C4A" w:rsidP="000F6B95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F270E">
        <w:rPr>
          <w:rFonts w:ascii="Times New Roman" w:hAnsi="Times New Roman" w:cs="Times New Roman"/>
          <w:sz w:val="28"/>
          <w:szCs w:val="28"/>
        </w:rPr>
        <w:t>предпрофильная</w:t>
      </w:r>
      <w:proofErr w:type="spellEnd"/>
      <w:r w:rsidRPr="007F270E">
        <w:rPr>
          <w:rFonts w:ascii="Times New Roman" w:hAnsi="Times New Roman" w:cs="Times New Roman"/>
          <w:sz w:val="28"/>
          <w:szCs w:val="28"/>
        </w:rPr>
        <w:t xml:space="preserve"> подготовка и выбор образовательного маршрута учащихся,</w:t>
      </w:r>
    </w:p>
    <w:p w:rsidR="007F270E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 xml:space="preserve"> - преодоление трудностей связанных с учебно-воспитательным процессом и личностным развитием и формированием характера учащихся, </w:t>
      </w:r>
    </w:p>
    <w:p w:rsidR="007F270E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 xml:space="preserve">-подготовка к экзаменам. </w:t>
      </w:r>
    </w:p>
    <w:p w:rsidR="007F270E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 xml:space="preserve">3. Оформление информационных стендов. </w:t>
      </w:r>
    </w:p>
    <w:p w:rsidR="007F270E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 xml:space="preserve">4.Использование интернет ресурсов. </w:t>
      </w:r>
    </w:p>
    <w:p w:rsidR="0037477B" w:rsidRPr="007F270E" w:rsidRDefault="005E2C4A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>5. Встречи с</w:t>
      </w:r>
      <w:r w:rsidR="007F270E" w:rsidRPr="007F270E">
        <w:rPr>
          <w:rFonts w:ascii="Times New Roman" w:hAnsi="Times New Roman" w:cs="Times New Roman"/>
          <w:sz w:val="28"/>
          <w:szCs w:val="28"/>
        </w:rPr>
        <w:t>о специалистами психологической службы района</w:t>
      </w:r>
      <w:r w:rsidRPr="007F270E">
        <w:rPr>
          <w:rFonts w:ascii="Times New Roman" w:hAnsi="Times New Roman" w:cs="Times New Roman"/>
          <w:sz w:val="28"/>
          <w:szCs w:val="28"/>
        </w:rPr>
        <w:t>.</w:t>
      </w:r>
    </w:p>
    <w:p w:rsidR="00724057" w:rsidRPr="007F270E" w:rsidRDefault="00724057" w:rsidP="005E2C4A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 xml:space="preserve"> В течение года педагог-психолог принял участие в проведении</w:t>
      </w:r>
      <w:r w:rsidR="007F270E" w:rsidRPr="007F270E">
        <w:rPr>
          <w:rFonts w:ascii="Times New Roman" w:hAnsi="Times New Roman" w:cs="Times New Roman"/>
          <w:sz w:val="28"/>
          <w:szCs w:val="28"/>
        </w:rPr>
        <w:t xml:space="preserve"> 8</w:t>
      </w:r>
      <w:r w:rsidRPr="007F270E">
        <w:rPr>
          <w:rFonts w:ascii="Times New Roman" w:hAnsi="Times New Roman" w:cs="Times New Roman"/>
          <w:sz w:val="28"/>
          <w:szCs w:val="28"/>
        </w:rPr>
        <w:t xml:space="preserve"> собраний:</w:t>
      </w:r>
    </w:p>
    <w:p w:rsidR="005E2C4A" w:rsidRPr="007F270E" w:rsidRDefault="007F270E" w:rsidP="007F270E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обучающихся 9</w:t>
      </w:r>
      <w:r w:rsidR="00724057"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11</w:t>
      </w:r>
      <w:r w:rsidR="005E2C4A"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по теме: «Психологические аспекты подростков на этапе </w:t>
      </w:r>
      <w:proofErr w:type="spellStart"/>
      <w:r w:rsidR="005E2C4A"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="005E2C4A"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подготовки к сдаче ЕГЭ»;</w:t>
      </w:r>
    </w:p>
    <w:p w:rsidR="005E2C4A" w:rsidRPr="007F270E" w:rsidRDefault="00724057" w:rsidP="007F270E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обучающихся 10 класса</w:t>
      </w:r>
      <w:r w:rsidR="005E2C4A"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теме: «Адаптационный период десятиклассников на III степени обучения. Психологические особенности развития личности, анализ психологических обследований».</w:t>
      </w:r>
    </w:p>
    <w:p w:rsidR="005E2C4A" w:rsidRPr="007F270E" w:rsidRDefault="005E2C4A" w:rsidP="007F270E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</w:t>
      </w:r>
      <w:r w:rsidR="00724057"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одителей </w:t>
      </w:r>
      <w:r w:rsidR="00DA1E66"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4057"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  <w:r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теме: «Адаптационный период пятиклассников».</w:t>
      </w:r>
    </w:p>
    <w:p w:rsidR="0017620A" w:rsidRPr="007F270E" w:rsidRDefault="00DA1E66" w:rsidP="007F270E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724057"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родителей </w:t>
      </w:r>
      <w:r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057"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>4 класса по теме «</w:t>
      </w:r>
      <w:r w:rsidR="0017620A"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 будущий</w:t>
      </w:r>
    </w:p>
    <w:p w:rsidR="00724057" w:rsidRPr="007F270E" w:rsidRDefault="00724057" w:rsidP="0017620A">
      <w:pPr>
        <w:pStyle w:val="a3"/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пятиклассник. Трудности адаптации к среднему звену школы».</w:t>
      </w:r>
    </w:p>
    <w:p w:rsidR="0017620A" w:rsidRPr="007F270E" w:rsidRDefault="0017620A" w:rsidP="007F270E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1 класса</w:t>
      </w:r>
      <w:r w:rsidR="00DA1E66"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E66" w:rsidRPr="007F270E">
        <w:rPr>
          <w:rFonts w:ascii="Times New Roman" w:hAnsi="Times New Roman" w:cs="Times New Roman"/>
          <w:sz w:val="28"/>
          <w:szCs w:val="28"/>
          <w:shd w:val="clear" w:color="auto" w:fill="FFFFFF"/>
        </w:rPr>
        <w:t>"Психологические особенности первоклассников в адаптационный период"</w:t>
      </w:r>
    </w:p>
    <w:p w:rsidR="00DA1E66" w:rsidRPr="007F270E" w:rsidRDefault="00DA1E66" w:rsidP="007F270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315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8</w:t>
      </w:r>
      <w:r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по теме</w:t>
      </w:r>
      <w:r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F270E"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Тревожность и </w:t>
      </w:r>
      <w:r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агрессивность в подростковом возрасте. Их исследование»</w:t>
      </w:r>
    </w:p>
    <w:p w:rsidR="00DA1E66" w:rsidRPr="007F270E" w:rsidRDefault="007F270E" w:rsidP="007F270E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6-7 классов</w:t>
      </w:r>
      <w:r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E66"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«Роль личного примера в воспитании детей»</w:t>
      </w:r>
      <w:r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270E" w:rsidRDefault="007F270E" w:rsidP="007F270E">
      <w:pPr>
        <w:shd w:val="clear" w:color="auto" w:fill="FFFFFF"/>
        <w:spacing w:after="0" w:line="315" w:lineRule="atLeast"/>
        <w:ind w:left="-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консультация проведено 12, </w:t>
      </w:r>
      <w:r w:rsidRPr="007F2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психологических</w:t>
      </w:r>
      <w:r w:rsidRPr="007F2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диагностик</w:t>
      </w:r>
      <w:r w:rsidRPr="007F2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7.</w:t>
      </w:r>
    </w:p>
    <w:p w:rsidR="007F270E" w:rsidRDefault="000F6B95" w:rsidP="007F270E">
      <w:pPr>
        <w:shd w:val="clear" w:color="auto" w:fill="FFFFFF"/>
        <w:spacing w:after="0" w:line="315" w:lineRule="atLeast"/>
        <w:ind w:left="-7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0F6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сложившихся условиях функционирования образовательной системы школьный психолог становится связующим звеном в системе взаимодействия "семья-школа", гармонизирующим отношения между родителями и школой и способствующим удовлетворению потребностей в позитивных контактах каждой из сторон. Участие школьного психолога во взаимодействии между родителями и школой способствует увеличению позитивных связей, изменяя и качественную структуру отношений, которые становятся более доверительными и открытыми.</w:t>
      </w:r>
    </w:p>
    <w:p w:rsidR="0037477B" w:rsidRPr="000F6B95" w:rsidRDefault="000F6B95" w:rsidP="000F6B95">
      <w:pPr>
        <w:shd w:val="clear" w:color="auto" w:fill="FFFFFF"/>
        <w:spacing w:after="0" w:line="315" w:lineRule="atLeast"/>
        <w:ind w:left="-7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Педагог-психолог: Горячева Г.В.</w:t>
      </w:r>
      <w:bookmarkEnd w:id="0"/>
    </w:p>
    <w:sectPr w:rsidR="0037477B" w:rsidRPr="000F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37D" w:rsidRDefault="00A0737D" w:rsidP="00DA1E66">
      <w:pPr>
        <w:spacing w:after="0" w:line="240" w:lineRule="auto"/>
      </w:pPr>
      <w:r>
        <w:separator/>
      </w:r>
    </w:p>
  </w:endnote>
  <w:endnote w:type="continuationSeparator" w:id="0">
    <w:p w:rsidR="00A0737D" w:rsidRDefault="00A0737D" w:rsidP="00DA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37D" w:rsidRDefault="00A0737D" w:rsidP="00DA1E66">
      <w:pPr>
        <w:spacing w:after="0" w:line="240" w:lineRule="auto"/>
      </w:pPr>
      <w:r>
        <w:separator/>
      </w:r>
    </w:p>
  </w:footnote>
  <w:footnote w:type="continuationSeparator" w:id="0">
    <w:p w:rsidR="00A0737D" w:rsidRDefault="00A0737D" w:rsidP="00DA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82C30"/>
    <w:multiLevelType w:val="hybridMultilevel"/>
    <w:tmpl w:val="AAC0FE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4A"/>
    <w:rsid w:val="000F6B95"/>
    <w:rsid w:val="0017620A"/>
    <w:rsid w:val="0037477B"/>
    <w:rsid w:val="0044763F"/>
    <w:rsid w:val="005E2C4A"/>
    <w:rsid w:val="00724057"/>
    <w:rsid w:val="007F270E"/>
    <w:rsid w:val="00A0737D"/>
    <w:rsid w:val="00DA1E66"/>
    <w:rsid w:val="00F3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0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1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1E66"/>
  </w:style>
  <w:style w:type="paragraph" w:styleId="a6">
    <w:name w:val="footer"/>
    <w:basedOn w:val="a"/>
    <w:link w:val="a7"/>
    <w:uiPriority w:val="99"/>
    <w:unhideWhenUsed/>
    <w:rsid w:val="00DA1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1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0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1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1E66"/>
  </w:style>
  <w:style w:type="paragraph" w:styleId="a6">
    <w:name w:val="footer"/>
    <w:basedOn w:val="a"/>
    <w:link w:val="a7"/>
    <w:uiPriority w:val="99"/>
    <w:unhideWhenUsed/>
    <w:rsid w:val="00DA1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2022-06-20T07:23:00Z</dcterms:created>
  <dcterms:modified xsi:type="dcterms:W3CDTF">2022-06-21T06:54:00Z</dcterms:modified>
</cp:coreProperties>
</file>